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37" w:rsidRPr="00A93E37" w:rsidRDefault="00A93E37" w:rsidP="00A93E37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</w:pPr>
      <w:proofErr w:type="spellStart"/>
      <w:r w:rsidRPr="00A93E37"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  <w:t>Texto</w:t>
      </w:r>
      <w:proofErr w:type="spellEnd"/>
      <w:r w:rsidRPr="00A93E37"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  <w:t xml:space="preserve"> para </w:t>
      </w:r>
      <w:proofErr w:type="spellStart"/>
      <w:r w:rsidRPr="00A93E37"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  <w:t>prescripción</w:t>
      </w:r>
      <w:proofErr w:type="spellEnd"/>
      <w:r w:rsidRPr="00A93E37"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  <w:t>:</w:t>
      </w:r>
    </w:p>
    <w:p w:rsidR="00A93E37" w:rsidRPr="00A93E37" w:rsidRDefault="00A93E37" w:rsidP="00A93E3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</w:rPr>
        <w:t>Suministrar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_________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</w:rPr>
        <w:t>metros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</w:t>
      </w:r>
      <w:r w:rsidRPr="00A93E37">
        <w:rPr>
          <w:rFonts w:ascii="HelveticaNeueLTPro-Lt" w:hAnsi="HelveticaNeueLTPro-Lt" w:cs="HelveticaNeueLTPro-Lt"/>
          <w:color w:val="000000"/>
          <w:sz w:val="16"/>
          <w:szCs w:val="16"/>
        </w:rPr>
        <w:br/>
      </w:r>
      <w:r w:rsidRPr="00A93E37">
        <w:rPr>
          <w:rFonts w:ascii="HelveticaNeueLTPro-Lt" w:hAnsi="HelveticaNeueLTPro-Lt" w:cs="HelveticaNeueLTPro-Lt"/>
          <w:color w:val="000000"/>
          <w:sz w:val="16"/>
          <w:szCs w:val="16"/>
        </w:rPr>
        <w:t>Schlüter</w:t>
      </w:r>
      <w:r w:rsidRPr="00A93E37"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-DESIGNBASE-</w:t>
      </w:r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SL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perfil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alta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calidad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para</w:t>
      </w:r>
    </w:p>
    <w:p w:rsidR="00A93E37" w:rsidRPr="00A93E37" w:rsidRDefault="00A93E37" w:rsidP="00A93E3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la</w:t>
      </w:r>
      <w:proofErr w:type="gram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realización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elegantes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zócalos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entregado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e</w:t>
      </w:r>
    </w:p>
    <w:p w:rsidR="00A93E37" w:rsidRPr="00A93E37" w:rsidRDefault="00A93E37" w:rsidP="00A93E3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instalado</w:t>
      </w:r>
      <w:proofErr w:type="spellEnd"/>
      <w:proofErr w:type="gram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profesionalmente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. La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colocación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</w:t>
      </w:r>
    </w:p>
    <w:p w:rsidR="00A93E37" w:rsidRPr="00A93E37" w:rsidRDefault="00A93E37" w:rsidP="00A93E3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piezas</w:t>
      </w:r>
      <w:proofErr w:type="spellEnd"/>
      <w:proofErr w:type="gram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especiales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ángulos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exteriores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interiores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,</w:t>
      </w:r>
    </w:p>
    <w:p w:rsidR="00A93E37" w:rsidRPr="00A93E37" w:rsidRDefault="00A93E37" w:rsidP="00A93E3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piezas</w:t>
      </w:r>
      <w:proofErr w:type="spellEnd"/>
      <w:proofErr w:type="gram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empalme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o la junta de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sellado</w:t>
      </w:r>
      <w:proofErr w:type="spellEnd"/>
    </w:p>
    <w:p w:rsidR="00A93E37" w:rsidRPr="00A93E37" w:rsidRDefault="00A93E37" w:rsidP="00A93E3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deberán</w:t>
      </w:r>
      <w:proofErr w:type="spellEnd"/>
      <w:proofErr w:type="gramEnd"/>
    </w:p>
    <w:p w:rsidR="00A93E37" w:rsidRDefault="00A93E37" w:rsidP="00A93E3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incluirse</w:t>
      </w:r>
      <w:proofErr w:type="spellEnd"/>
      <w:proofErr w:type="gram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en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el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precio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unitario.</w:t>
      </w:r>
      <w:proofErr w:type="spellEnd"/>
    </w:p>
    <w:p w:rsidR="00A93E37" w:rsidRPr="00A93E37" w:rsidRDefault="00A93E37" w:rsidP="00A93E3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facturarse</w:t>
      </w:r>
      <w:proofErr w:type="spellEnd"/>
      <w:proofErr w:type="gram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por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separado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A93E37" w:rsidRPr="00A93E37" w:rsidRDefault="00A93E37" w:rsidP="00A93E3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Tendrán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que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observarse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las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instrucciones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</w:t>
      </w:r>
    </w:p>
    <w:p w:rsidR="00A93E37" w:rsidRPr="00A93E37" w:rsidRDefault="00A93E37" w:rsidP="00A93E3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instalación</w:t>
      </w:r>
      <w:proofErr w:type="spellEnd"/>
      <w:proofErr w:type="gram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del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fabricante</w:t>
      </w:r>
      <w:bookmarkStart w:id="0" w:name="_GoBack"/>
      <w:bookmarkEnd w:id="0"/>
      <w:proofErr w:type="spellEnd"/>
    </w:p>
    <w:p w:rsidR="00A93E37" w:rsidRDefault="00A93E37" w:rsidP="00A93E37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16"/>
          <w:szCs w:val="16"/>
          <w:lang w:val="en-US"/>
        </w:rPr>
      </w:pPr>
    </w:p>
    <w:p w:rsidR="00A93E37" w:rsidRPr="00A93E37" w:rsidRDefault="00A93E37" w:rsidP="00A93E37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16"/>
          <w:szCs w:val="16"/>
          <w:lang w:val="en-US"/>
        </w:rPr>
      </w:pPr>
      <w:r w:rsidRPr="00A93E37">
        <w:rPr>
          <w:rFonts w:ascii="HelveticaNeueLTPro-Bd" w:hAnsi="HelveticaNeueLTPro-Bd" w:cs="HelveticaNeueLTPro-Bd"/>
          <w:color w:val="000000"/>
          <w:sz w:val="16"/>
          <w:szCs w:val="16"/>
          <w:lang w:val="en-US"/>
        </w:rPr>
        <w:t>Material:</w:t>
      </w:r>
    </w:p>
    <w:p w:rsidR="00A93E37" w:rsidRDefault="00A93E37" w:rsidP="00A93E3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AE =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Aluminio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anodizado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natural mate</w:t>
      </w:r>
    </w:p>
    <w:p w:rsidR="00A93E37" w:rsidRDefault="00A93E37" w:rsidP="00A93E3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AEEB =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Aluminio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anodizado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acabado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acero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br/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inox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.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</w:t>
      </w:r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epillado</w:t>
      </w:r>
      <w:proofErr w:type="spellEnd"/>
    </w:p>
    <w:p w:rsidR="00A93E37" w:rsidRPr="00A93E37" w:rsidRDefault="00A93E37" w:rsidP="00A93E3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AC =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Aluminio</w:t>
      </w:r>
      <w:proofErr w:type="spell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lacado</w:t>
      </w:r>
      <w:proofErr w:type="spellEnd"/>
    </w:p>
    <w:p w:rsidR="00A93E37" w:rsidRPr="00A93E37" w:rsidRDefault="00A93E37" w:rsidP="00A93E3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Nº Art.:_________________________________</w:t>
      </w:r>
    </w:p>
    <w:p w:rsidR="00A93E37" w:rsidRPr="00A93E37" w:rsidRDefault="00A93E37" w:rsidP="00A93E3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Material</w:t>
      </w:r>
      <w:proofErr w:type="gram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____________________________€/m</w:t>
      </w:r>
    </w:p>
    <w:p w:rsidR="00A93E37" w:rsidRPr="00A93E37" w:rsidRDefault="00A93E37" w:rsidP="00A93E37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Mano de </w:t>
      </w:r>
      <w:proofErr w:type="spell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obra</w:t>
      </w:r>
      <w:proofErr w:type="spellEnd"/>
      <w:proofErr w:type="gramStart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A93E37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_______________________€/m</w:t>
      </w:r>
    </w:p>
    <w:p w:rsidR="006611C5" w:rsidRDefault="00A93E37" w:rsidP="00A93E37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Precio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total:__________________________€/m</w:t>
      </w:r>
    </w:p>
    <w:sectPr w:rsidR="006611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B48"/>
    <w:multiLevelType w:val="hybridMultilevel"/>
    <w:tmpl w:val="AF42E500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529DA"/>
    <w:multiLevelType w:val="hybridMultilevel"/>
    <w:tmpl w:val="89F64ACE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37"/>
    <w:rsid w:val="006611C5"/>
    <w:rsid w:val="00A9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3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2016-06-20T13:35:00Z</dcterms:created>
  <dcterms:modified xsi:type="dcterms:W3CDTF">2016-06-20T13:38:00Z</dcterms:modified>
</cp:coreProperties>
</file>